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89" w:rsidRPr="00C750D1" w:rsidRDefault="006F4589" w:rsidP="006F4589">
      <w:pPr>
        <w:tabs>
          <w:tab w:val="left" w:pos="142"/>
        </w:tabs>
        <w:spacing w:line="216" w:lineRule="auto"/>
        <w:jc w:val="center"/>
        <w:rPr>
          <w:rFonts w:ascii="Times New Roman" w:hAnsi="Times New Roman" w:cs="Times New Roman"/>
          <w:b/>
        </w:rPr>
      </w:pPr>
      <w:r w:rsidRPr="00C750D1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6F4589" w:rsidRPr="00C750D1" w:rsidRDefault="006F4589" w:rsidP="006F4589">
      <w:pPr>
        <w:spacing w:line="216" w:lineRule="auto"/>
        <w:ind w:right="-121"/>
        <w:jc w:val="center"/>
        <w:rPr>
          <w:rFonts w:ascii="Times New Roman" w:hAnsi="Times New Roman" w:cs="Times New Roman"/>
          <w:b/>
        </w:rPr>
      </w:pPr>
      <w:r w:rsidRPr="00C750D1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</w:t>
      </w:r>
    </w:p>
    <w:p w:rsidR="006F4589" w:rsidRPr="00C750D1" w:rsidRDefault="006F4589" w:rsidP="006F4589">
      <w:pPr>
        <w:spacing w:line="216" w:lineRule="auto"/>
        <w:ind w:right="-121"/>
        <w:jc w:val="center"/>
        <w:rPr>
          <w:rFonts w:ascii="Times New Roman" w:hAnsi="Times New Roman" w:cs="Times New Roman"/>
          <w:b/>
        </w:rPr>
      </w:pPr>
      <w:r w:rsidRPr="00C750D1">
        <w:rPr>
          <w:rFonts w:ascii="Times New Roman" w:hAnsi="Times New Roman" w:cs="Times New Roman"/>
          <w:b/>
        </w:rPr>
        <w:t>высшего образования</w:t>
      </w:r>
    </w:p>
    <w:p w:rsidR="006F4589" w:rsidRPr="00C750D1" w:rsidRDefault="006F4589" w:rsidP="006F4589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C750D1">
        <w:rPr>
          <w:rFonts w:ascii="Times New Roman" w:hAnsi="Times New Roman" w:cs="Times New Roman"/>
          <w:b/>
        </w:rPr>
        <w:t>«Нижневартовский государственный университет»</w:t>
      </w:r>
    </w:p>
    <w:p w:rsidR="009A5B01" w:rsidRPr="0029136D" w:rsidRDefault="009A5B01" w:rsidP="009A5B01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29136D">
        <w:rPr>
          <w:rFonts w:ascii="Times New Roman" w:hAnsi="Times New Roman"/>
          <w:b/>
        </w:rPr>
        <w:t>Факультет экологии и инжиниринга</w:t>
      </w:r>
    </w:p>
    <w:p w:rsidR="006F4589" w:rsidRPr="00C750D1" w:rsidRDefault="006F4589" w:rsidP="006F4589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6F4589" w:rsidRPr="00C750D1" w:rsidRDefault="006F4589" w:rsidP="006F4589">
      <w:pPr>
        <w:tabs>
          <w:tab w:val="left" w:pos="142"/>
        </w:tabs>
        <w:spacing w:line="216" w:lineRule="auto"/>
        <w:jc w:val="both"/>
        <w:rPr>
          <w:rFonts w:ascii="Times New Roman" w:hAnsi="Times New Roman" w:cs="Times New Roman"/>
          <w:b/>
        </w:rPr>
      </w:pPr>
    </w:p>
    <w:p w:rsidR="006F4589" w:rsidRPr="00621CFE" w:rsidRDefault="006F4589" w:rsidP="006F4589">
      <w:pPr>
        <w:tabs>
          <w:tab w:val="left" w:pos="142"/>
        </w:tabs>
        <w:spacing w:line="216" w:lineRule="auto"/>
        <w:jc w:val="center"/>
        <w:rPr>
          <w:rFonts w:ascii="Times New Roman" w:hAnsi="Times New Roman" w:cs="Times New Roman"/>
          <w:b/>
        </w:rPr>
      </w:pPr>
      <w:r w:rsidRPr="00621CFE">
        <w:rPr>
          <w:rFonts w:ascii="Times New Roman" w:hAnsi="Times New Roman" w:cs="Times New Roman"/>
          <w:b/>
        </w:rPr>
        <w:t xml:space="preserve">ВЫПИСКА ИЗ ПРОТОКОЛА </w:t>
      </w:r>
    </w:p>
    <w:p w:rsidR="00F97127" w:rsidRPr="0029136D" w:rsidRDefault="00AF3A13" w:rsidP="00F97127">
      <w:pPr>
        <w:tabs>
          <w:tab w:val="left" w:pos="142"/>
        </w:tabs>
        <w:spacing w:line="21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="0010354D" w:rsidRPr="00621CFE">
        <w:rPr>
          <w:rFonts w:ascii="Times New Roman" w:hAnsi="Times New Roman" w:cs="Times New Roman"/>
          <w:b/>
        </w:rPr>
        <w:t>.</w:t>
      </w:r>
      <w:r w:rsidR="0010354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10354D" w:rsidRPr="00621CFE">
        <w:rPr>
          <w:rFonts w:ascii="Times New Roman" w:hAnsi="Times New Roman" w:cs="Times New Roman"/>
          <w:b/>
        </w:rPr>
        <w:t>.202</w:t>
      </w:r>
      <w:r w:rsidR="0010354D" w:rsidRPr="00054E91">
        <w:rPr>
          <w:rFonts w:ascii="Times New Roman" w:hAnsi="Times New Roman" w:cs="Times New Roman"/>
          <w:b/>
        </w:rPr>
        <w:t>6</w:t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</w:r>
      <w:r w:rsidR="00F97127" w:rsidRPr="00621CFE">
        <w:rPr>
          <w:rFonts w:ascii="Times New Roman" w:hAnsi="Times New Roman" w:cs="Times New Roman"/>
          <w:b/>
        </w:rPr>
        <w:tab/>
        <w:t xml:space="preserve">№ </w:t>
      </w:r>
      <w:r>
        <w:rPr>
          <w:rFonts w:ascii="Times New Roman" w:hAnsi="Times New Roman" w:cs="Times New Roman"/>
          <w:b/>
          <w:u w:val="single"/>
        </w:rPr>
        <w:t>3</w:t>
      </w:r>
    </w:p>
    <w:p w:rsidR="006F4589" w:rsidRPr="00C750D1" w:rsidRDefault="006F4589" w:rsidP="006F4589">
      <w:pPr>
        <w:tabs>
          <w:tab w:val="left" w:pos="142"/>
        </w:tabs>
        <w:spacing w:line="216" w:lineRule="auto"/>
        <w:rPr>
          <w:rFonts w:ascii="Times New Roman" w:hAnsi="Times New Roman" w:cs="Times New Roman"/>
          <w:b/>
        </w:rPr>
      </w:pPr>
    </w:p>
    <w:p w:rsidR="006F4589" w:rsidRPr="000B6EA5" w:rsidRDefault="006F4589" w:rsidP="000B6EA5">
      <w:pPr>
        <w:tabs>
          <w:tab w:val="left" w:pos="142"/>
        </w:tabs>
        <w:spacing w:line="216" w:lineRule="auto"/>
        <w:rPr>
          <w:rFonts w:ascii="Times New Roman" w:hAnsi="Times New Roman" w:cs="Times New Roman"/>
          <w:b/>
        </w:rPr>
      </w:pPr>
      <w:r w:rsidRPr="00C750D1">
        <w:rPr>
          <w:rFonts w:ascii="Times New Roman" w:hAnsi="Times New Roman" w:cs="Times New Roman"/>
          <w:b/>
        </w:rPr>
        <w:t xml:space="preserve">заседания </w:t>
      </w:r>
      <w:r w:rsidR="0014574A">
        <w:rPr>
          <w:rFonts w:ascii="Times New Roman" w:hAnsi="Times New Roman" w:cs="Times New Roman"/>
          <w:b/>
          <w:kern w:val="16"/>
        </w:rPr>
        <w:t>к</w:t>
      </w:r>
      <w:r>
        <w:rPr>
          <w:rFonts w:ascii="Times New Roman" w:hAnsi="Times New Roman" w:cs="Times New Roman"/>
          <w:b/>
          <w:kern w:val="16"/>
        </w:rPr>
        <w:t xml:space="preserve">омиссии факультета </w:t>
      </w:r>
      <w:r w:rsidR="009A5B01" w:rsidRPr="0029136D">
        <w:rPr>
          <w:rFonts w:ascii="Times New Roman" w:hAnsi="Times New Roman"/>
          <w:b/>
        </w:rPr>
        <w:t>экологии и инжиниринга</w:t>
      </w:r>
      <w:r w:rsidR="009A5B01">
        <w:rPr>
          <w:rFonts w:ascii="Times New Roman" w:hAnsi="Times New Roman" w:cs="Times New Roman"/>
          <w:b/>
          <w:kern w:val="16"/>
        </w:rPr>
        <w:t xml:space="preserve"> </w:t>
      </w:r>
      <w:r w:rsidR="007E41ED">
        <w:rPr>
          <w:rFonts w:ascii="Times New Roman" w:hAnsi="Times New Roman" w:cs="Times New Roman"/>
          <w:b/>
          <w:kern w:val="16"/>
        </w:rPr>
        <w:t>по предоставлению</w:t>
      </w:r>
      <w:r w:rsidR="007E41ED" w:rsidRPr="0029136D">
        <w:rPr>
          <w:rFonts w:ascii="Times New Roman" w:hAnsi="Times New Roman" w:cs="Times New Roman"/>
          <w:b/>
          <w:kern w:val="16"/>
        </w:rPr>
        <w:t xml:space="preserve"> </w:t>
      </w:r>
      <w:r>
        <w:rPr>
          <w:rFonts w:ascii="Times New Roman" w:hAnsi="Times New Roman" w:cs="Times New Roman"/>
          <w:b/>
        </w:rPr>
        <w:t>академического отпуска обучающимся</w:t>
      </w:r>
    </w:p>
    <w:p w:rsidR="006F4589" w:rsidRPr="00C750D1" w:rsidRDefault="006F4589" w:rsidP="006F4589">
      <w:pPr>
        <w:tabs>
          <w:tab w:val="left" w:pos="142"/>
        </w:tabs>
        <w:spacing w:line="216" w:lineRule="auto"/>
        <w:ind w:left="708" w:firstLine="851"/>
        <w:jc w:val="both"/>
        <w:rPr>
          <w:rFonts w:ascii="Times New Roman" w:hAnsi="Times New Roman" w:cs="Times New Roman"/>
        </w:rPr>
      </w:pPr>
      <w:r w:rsidRPr="00C750D1">
        <w:rPr>
          <w:rFonts w:ascii="Times New Roman" w:hAnsi="Times New Roman" w:cs="Times New Roman"/>
        </w:rPr>
        <w:tab/>
      </w:r>
    </w:p>
    <w:p w:rsidR="001359F4" w:rsidRPr="002C2484" w:rsidRDefault="001359F4" w:rsidP="001359F4">
      <w:pPr>
        <w:tabs>
          <w:tab w:val="left" w:pos="142"/>
        </w:tabs>
        <w:spacing w:line="216" w:lineRule="auto"/>
        <w:ind w:firstLine="567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2C2484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1359F4" w:rsidRPr="002C2484" w:rsidRDefault="001359F4" w:rsidP="001359F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6"/>
          <w:sz w:val="28"/>
          <w:szCs w:val="28"/>
          <w:lang w:val="ru-RU" w:eastAsia="ru-RU" w:bidi="ar-SA"/>
        </w:rPr>
      </w:pPr>
      <w:r w:rsidRPr="002C2484">
        <w:rPr>
          <w:rFonts w:ascii="Times New Roman" w:eastAsia="Arial Unicode MS" w:hAnsi="Times New Roman"/>
          <w:kern w:val="16"/>
          <w:sz w:val="28"/>
          <w:szCs w:val="28"/>
          <w:lang w:val="ru-RU" w:eastAsia="ru-RU" w:bidi="ar-SA"/>
        </w:rPr>
        <w:t xml:space="preserve">Председатель комиссии: </w:t>
      </w:r>
    </w:p>
    <w:p w:rsidR="00684B09" w:rsidRPr="002C2484" w:rsidRDefault="00684B09" w:rsidP="00684B09">
      <w:pPr>
        <w:tabs>
          <w:tab w:val="left" w:pos="0"/>
          <w:tab w:val="left" w:pos="1560"/>
        </w:tabs>
        <w:ind w:firstLine="1418"/>
        <w:jc w:val="both"/>
        <w:rPr>
          <w:rFonts w:ascii="Times New Roman" w:hAnsi="Times New Roman" w:cs="Times New Roman"/>
          <w:color w:val="auto"/>
          <w:kern w:val="16"/>
          <w:sz w:val="28"/>
          <w:szCs w:val="28"/>
        </w:rPr>
      </w:pP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>Александрова Виктория Викторовна – декан факультета экологии и инжиниринга.</w:t>
      </w:r>
    </w:p>
    <w:p w:rsidR="001359F4" w:rsidRPr="002C2484" w:rsidRDefault="001359F4" w:rsidP="001359F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6"/>
          <w:sz w:val="28"/>
          <w:szCs w:val="28"/>
          <w:lang w:val="ru-RU" w:eastAsia="ru-RU" w:bidi="ar-SA"/>
        </w:rPr>
      </w:pPr>
      <w:r w:rsidRPr="002C2484">
        <w:rPr>
          <w:rFonts w:ascii="Times New Roman" w:eastAsia="Arial Unicode MS" w:hAnsi="Times New Roman"/>
          <w:kern w:val="16"/>
          <w:sz w:val="28"/>
          <w:szCs w:val="28"/>
          <w:lang w:val="ru-RU" w:eastAsia="ru-RU" w:bidi="ar-SA"/>
        </w:rPr>
        <w:t>Члены Комиссии:</w:t>
      </w:r>
    </w:p>
    <w:p w:rsidR="001359F4" w:rsidRPr="002C2484" w:rsidRDefault="001359F4" w:rsidP="001359F4">
      <w:pPr>
        <w:numPr>
          <w:ilvl w:val="0"/>
          <w:numId w:val="9"/>
        </w:numPr>
        <w:tabs>
          <w:tab w:val="left" w:pos="0"/>
          <w:tab w:val="left" w:pos="1560"/>
        </w:tabs>
        <w:jc w:val="both"/>
        <w:rPr>
          <w:rFonts w:ascii="Times New Roman" w:hAnsi="Times New Roman" w:cs="Times New Roman"/>
          <w:color w:val="auto"/>
          <w:kern w:val="16"/>
          <w:sz w:val="28"/>
          <w:szCs w:val="28"/>
        </w:rPr>
      </w:pP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>Хорохорина Надия Викторовна – заместитель декана по учебной работе;</w:t>
      </w:r>
    </w:p>
    <w:p w:rsidR="001359F4" w:rsidRPr="002C2484" w:rsidRDefault="001359F4" w:rsidP="001359F4">
      <w:pPr>
        <w:numPr>
          <w:ilvl w:val="0"/>
          <w:numId w:val="9"/>
        </w:numPr>
        <w:tabs>
          <w:tab w:val="left" w:pos="0"/>
          <w:tab w:val="left" w:pos="1560"/>
        </w:tabs>
        <w:ind w:left="426" w:firstLine="851"/>
        <w:jc w:val="both"/>
        <w:rPr>
          <w:rFonts w:ascii="Times New Roman" w:hAnsi="Times New Roman" w:cs="Times New Roman"/>
          <w:color w:val="auto"/>
          <w:kern w:val="16"/>
          <w:sz w:val="28"/>
          <w:szCs w:val="28"/>
        </w:rPr>
      </w:pP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>Васикова Алина Фардатовна – заместитель декана по воспитательной работе;</w:t>
      </w:r>
    </w:p>
    <w:p w:rsidR="001359F4" w:rsidRPr="002C2484" w:rsidRDefault="00AF3A13" w:rsidP="001359F4">
      <w:pPr>
        <w:numPr>
          <w:ilvl w:val="0"/>
          <w:numId w:val="9"/>
        </w:numPr>
        <w:tabs>
          <w:tab w:val="left" w:pos="0"/>
          <w:tab w:val="left" w:pos="1560"/>
        </w:tabs>
        <w:ind w:left="426" w:firstLine="851"/>
        <w:jc w:val="both"/>
        <w:rPr>
          <w:rFonts w:ascii="Times New Roman" w:hAnsi="Times New Roman" w:cs="Times New Roman"/>
          <w:color w:val="auto"/>
          <w:kern w:val="16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16"/>
          <w:sz w:val="28"/>
          <w:szCs w:val="28"/>
        </w:rPr>
        <w:t>Козелкова Евгения Николаевна</w:t>
      </w:r>
      <w:r w:rsidR="001359F4"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 xml:space="preserve"> – заведующий кафедрой </w:t>
      </w:r>
      <w:r>
        <w:rPr>
          <w:rFonts w:ascii="Times New Roman" w:hAnsi="Times New Roman" w:cs="Times New Roman"/>
          <w:color w:val="auto"/>
          <w:kern w:val="16"/>
          <w:sz w:val="28"/>
          <w:szCs w:val="28"/>
        </w:rPr>
        <w:t>географии</w:t>
      </w:r>
      <w:r w:rsidR="001359F4"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>;</w:t>
      </w:r>
    </w:p>
    <w:p w:rsidR="001359F4" w:rsidRPr="002C2484" w:rsidRDefault="001359F4" w:rsidP="001359F4">
      <w:pPr>
        <w:numPr>
          <w:ilvl w:val="0"/>
          <w:numId w:val="9"/>
        </w:numPr>
        <w:tabs>
          <w:tab w:val="left" w:pos="0"/>
          <w:tab w:val="left" w:pos="1560"/>
        </w:tabs>
        <w:ind w:left="426" w:firstLine="851"/>
        <w:jc w:val="both"/>
        <w:rPr>
          <w:rFonts w:ascii="Times New Roman" w:hAnsi="Times New Roman" w:cs="Times New Roman"/>
          <w:color w:val="auto"/>
          <w:kern w:val="16"/>
          <w:sz w:val="28"/>
          <w:szCs w:val="28"/>
        </w:rPr>
      </w:pPr>
      <w:r w:rsidRPr="002C2484">
        <w:rPr>
          <w:rFonts w:ascii="Times New Roman" w:eastAsia="Times New Roman" w:hAnsi="Times New Roman" w:cs="Times New Roman"/>
          <w:color w:val="auto"/>
          <w:sz w:val="28"/>
          <w:szCs w:val="28"/>
        </w:rPr>
        <w:t>Мирзаев Магомедрасул Рамазанович</w:t>
      </w: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 xml:space="preserve"> – председатель студенческого совета факультета;</w:t>
      </w:r>
    </w:p>
    <w:p w:rsidR="001359F4" w:rsidRPr="002C2484" w:rsidRDefault="001359F4" w:rsidP="001359F4">
      <w:pPr>
        <w:numPr>
          <w:ilvl w:val="0"/>
          <w:numId w:val="9"/>
        </w:numPr>
        <w:tabs>
          <w:tab w:val="left" w:pos="0"/>
          <w:tab w:val="left" w:pos="1560"/>
        </w:tabs>
        <w:ind w:left="426" w:firstLine="851"/>
        <w:jc w:val="both"/>
        <w:rPr>
          <w:rFonts w:ascii="Times New Roman" w:hAnsi="Times New Roman" w:cs="Times New Roman"/>
          <w:color w:val="auto"/>
          <w:kern w:val="16"/>
          <w:sz w:val="28"/>
          <w:szCs w:val="28"/>
        </w:rPr>
      </w:pPr>
      <w:r w:rsidRPr="002C24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Радионова Ирина Андреевна </w:t>
      </w: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>– председатель первичной профсоюзной организации студентов факультета.</w:t>
      </w:r>
    </w:p>
    <w:p w:rsidR="001359F4" w:rsidRPr="002C2484" w:rsidRDefault="001359F4" w:rsidP="001359F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6"/>
          <w:sz w:val="28"/>
          <w:szCs w:val="28"/>
          <w:lang w:val="ru-RU" w:eastAsia="ru-RU" w:bidi="ar-SA"/>
        </w:rPr>
      </w:pPr>
      <w:r w:rsidRPr="002C2484">
        <w:rPr>
          <w:rFonts w:ascii="Times New Roman" w:eastAsia="Arial Unicode MS" w:hAnsi="Times New Roman"/>
          <w:kern w:val="16"/>
          <w:sz w:val="28"/>
          <w:szCs w:val="28"/>
          <w:lang w:val="ru-RU" w:eastAsia="ru-RU" w:bidi="ar-SA"/>
        </w:rPr>
        <w:t>Секретарь:</w:t>
      </w:r>
    </w:p>
    <w:p w:rsidR="001359F4" w:rsidRPr="002C2484" w:rsidRDefault="001359F4" w:rsidP="002C2484">
      <w:pPr>
        <w:tabs>
          <w:tab w:val="left" w:pos="142"/>
        </w:tabs>
        <w:spacing w:line="216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484">
        <w:rPr>
          <w:rFonts w:ascii="Times New Roman" w:eastAsia="Times New Roman" w:hAnsi="Times New Roman" w:cs="Times New Roman"/>
          <w:sz w:val="28"/>
          <w:szCs w:val="28"/>
        </w:rPr>
        <w:t xml:space="preserve">Егорова Владиславна Ивановна – </w:t>
      </w:r>
      <w:r w:rsidR="001754F2" w:rsidRPr="002C2484">
        <w:rPr>
          <w:rFonts w:ascii="Times New Roman" w:eastAsia="Times New Roman" w:hAnsi="Times New Roman" w:cs="Times New Roman"/>
          <w:sz w:val="28"/>
          <w:szCs w:val="28"/>
        </w:rPr>
        <w:t>специалист отдела документационного сопровождения образовательных программ учебно-методического управления</w:t>
      </w:r>
    </w:p>
    <w:p w:rsidR="00074C40" w:rsidRPr="002C2484" w:rsidRDefault="00074C40" w:rsidP="00074C40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484">
        <w:rPr>
          <w:rFonts w:ascii="Times New Roman" w:hAnsi="Times New Roman" w:cs="Times New Roman"/>
          <w:sz w:val="28"/>
          <w:szCs w:val="28"/>
        </w:rPr>
        <w:t xml:space="preserve">1. СЛУШАЛИ: </w:t>
      </w: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 xml:space="preserve">О заявлении и документах </w:t>
      </w:r>
      <w:r w:rsidR="00E51586">
        <w:rPr>
          <w:rFonts w:ascii="Times New Roman" w:hAnsi="Times New Roman" w:cs="Times New Roman"/>
          <w:color w:val="auto"/>
          <w:kern w:val="16"/>
          <w:sz w:val="28"/>
          <w:szCs w:val="28"/>
          <w:u w:val="single"/>
        </w:rPr>
        <w:t>Б-250861</w:t>
      </w:r>
      <w:r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 xml:space="preserve"> для предоставления академического отпуска</w:t>
      </w:r>
      <w:r w:rsidRPr="002C2484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074C40" w:rsidRPr="002C2484" w:rsidRDefault="00074C40" w:rsidP="00074C40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C2484">
        <w:rPr>
          <w:rFonts w:ascii="Times New Roman" w:hAnsi="Times New Roman" w:cs="Times New Roman"/>
          <w:color w:val="auto"/>
          <w:sz w:val="28"/>
          <w:szCs w:val="28"/>
        </w:rPr>
        <w:t>ПОСТАНОВИЛИ:</w:t>
      </w:r>
    </w:p>
    <w:p w:rsidR="00074C40" w:rsidRPr="002C2484" w:rsidRDefault="00074C40" w:rsidP="00074C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484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E51586">
        <w:rPr>
          <w:rFonts w:ascii="Times New Roman" w:hAnsi="Times New Roman" w:cs="Times New Roman"/>
          <w:color w:val="auto"/>
          <w:kern w:val="16"/>
          <w:sz w:val="28"/>
          <w:szCs w:val="28"/>
          <w:u w:val="single"/>
        </w:rPr>
        <w:t>Б-250861</w:t>
      </w:r>
      <w:r w:rsidR="00E51586" w:rsidRPr="002C2484">
        <w:rPr>
          <w:rFonts w:ascii="Times New Roman" w:hAnsi="Times New Roman" w:cs="Times New Roman"/>
          <w:color w:val="auto"/>
          <w:kern w:val="16"/>
          <w:sz w:val="28"/>
          <w:szCs w:val="28"/>
        </w:rPr>
        <w:t xml:space="preserve"> </w:t>
      </w:r>
      <w:r w:rsidRPr="002C2484">
        <w:rPr>
          <w:rFonts w:ascii="Times New Roman" w:hAnsi="Times New Roman" w:cs="Times New Roman"/>
          <w:color w:val="auto"/>
          <w:sz w:val="28"/>
          <w:szCs w:val="28"/>
        </w:rPr>
        <w:t xml:space="preserve">академический отпуск сроком на 1 год </w:t>
      </w:r>
    </w:p>
    <w:p w:rsidR="001359F4" w:rsidRPr="00F66E10" w:rsidRDefault="001359F4" w:rsidP="001359F4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359F4" w:rsidRPr="00F715A8" w:rsidRDefault="001359F4" w:rsidP="001359F4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59F4" w:rsidRDefault="001359F4" w:rsidP="001359F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43A47" w:rsidRPr="004A7106" w:rsidRDefault="00343A47" w:rsidP="00343A47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1D5371" w:rsidRPr="004A7106" w:rsidRDefault="00AD3412">
      <w:pPr>
        <w:rPr>
          <w:sz w:val="22"/>
          <w:szCs w:val="22"/>
        </w:rPr>
      </w:pPr>
      <w:bookmarkStart w:id="0" w:name="_GoBack"/>
      <w:bookmarkEnd w:id="0"/>
    </w:p>
    <w:sectPr w:rsidR="001D5371" w:rsidRPr="004A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12" w:rsidRDefault="00AD3412" w:rsidP="00343A47">
      <w:r>
        <w:separator/>
      </w:r>
    </w:p>
  </w:endnote>
  <w:endnote w:type="continuationSeparator" w:id="0">
    <w:p w:rsidR="00AD3412" w:rsidRDefault="00AD3412" w:rsidP="003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12" w:rsidRDefault="00AD3412" w:rsidP="00343A47">
      <w:r>
        <w:separator/>
      </w:r>
    </w:p>
  </w:footnote>
  <w:footnote w:type="continuationSeparator" w:id="0">
    <w:p w:rsidR="00AD3412" w:rsidRDefault="00AD3412" w:rsidP="0034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018E"/>
    <w:multiLevelType w:val="hybridMultilevel"/>
    <w:tmpl w:val="87B2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DA4"/>
    <w:multiLevelType w:val="hybridMultilevel"/>
    <w:tmpl w:val="BB8EC3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C70B02"/>
    <w:multiLevelType w:val="hybridMultilevel"/>
    <w:tmpl w:val="25520BD4"/>
    <w:lvl w:ilvl="0" w:tplc="BD168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A1BA7"/>
    <w:multiLevelType w:val="hybridMultilevel"/>
    <w:tmpl w:val="223E1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B823C7"/>
    <w:multiLevelType w:val="hybridMultilevel"/>
    <w:tmpl w:val="61CC2712"/>
    <w:lvl w:ilvl="0" w:tplc="C038D6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41330"/>
    <w:multiLevelType w:val="hybridMultilevel"/>
    <w:tmpl w:val="BB8EC3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4B63D36"/>
    <w:multiLevelType w:val="hybridMultilevel"/>
    <w:tmpl w:val="87B2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74FEB"/>
    <w:multiLevelType w:val="hybridMultilevel"/>
    <w:tmpl w:val="87B24E1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A1DF1"/>
    <w:multiLevelType w:val="hybridMultilevel"/>
    <w:tmpl w:val="BB8EC3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00202F"/>
    <w:multiLevelType w:val="hybridMultilevel"/>
    <w:tmpl w:val="BB8EC3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305513"/>
    <w:multiLevelType w:val="hybridMultilevel"/>
    <w:tmpl w:val="F3687E5E"/>
    <w:lvl w:ilvl="0" w:tplc="5240E83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89"/>
    <w:rsid w:val="00051234"/>
    <w:rsid w:val="00054E91"/>
    <w:rsid w:val="00063ACD"/>
    <w:rsid w:val="00074C40"/>
    <w:rsid w:val="00091657"/>
    <w:rsid w:val="000A00B5"/>
    <w:rsid w:val="000B32A8"/>
    <w:rsid w:val="000B6EA5"/>
    <w:rsid w:val="000D0361"/>
    <w:rsid w:val="000E47DD"/>
    <w:rsid w:val="0010354D"/>
    <w:rsid w:val="001359F4"/>
    <w:rsid w:val="00143C46"/>
    <w:rsid w:val="001450EB"/>
    <w:rsid w:val="0014574A"/>
    <w:rsid w:val="00151AD4"/>
    <w:rsid w:val="001754F2"/>
    <w:rsid w:val="001F7B11"/>
    <w:rsid w:val="0024102B"/>
    <w:rsid w:val="00245B77"/>
    <w:rsid w:val="00245E9E"/>
    <w:rsid w:val="0025729C"/>
    <w:rsid w:val="00257597"/>
    <w:rsid w:val="0027657D"/>
    <w:rsid w:val="0029136D"/>
    <w:rsid w:val="002A4E5F"/>
    <w:rsid w:val="002B3909"/>
    <w:rsid w:val="002C2484"/>
    <w:rsid w:val="002E1A83"/>
    <w:rsid w:val="00310AA6"/>
    <w:rsid w:val="00314E8C"/>
    <w:rsid w:val="00343A47"/>
    <w:rsid w:val="00362C07"/>
    <w:rsid w:val="00397428"/>
    <w:rsid w:val="003B4CE6"/>
    <w:rsid w:val="00440F42"/>
    <w:rsid w:val="0044773A"/>
    <w:rsid w:val="00486D63"/>
    <w:rsid w:val="004A7106"/>
    <w:rsid w:val="004D20B4"/>
    <w:rsid w:val="004E16DA"/>
    <w:rsid w:val="00546A14"/>
    <w:rsid w:val="005B707A"/>
    <w:rsid w:val="00620A1C"/>
    <w:rsid w:val="00621CFE"/>
    <w:rsid w:val="00624B09"/>
    <w:rsid w:val="0066153A"/>
    <w:rsid w:val="00684B09"/>
    <w:rsid w:val="006D52CA"/>
    <w:rsid w:val="006D7C1B"/>
    <w:rsid w:val="006F4589"/>
    <w:rsid w:val="00713CD4"/>
    <w:rsid w:val="007543E9"/>
    <w:rsid w:val="00792507"/>
    <w:rsid w:val="007A0540"/>
    <w:rsid w:val="007A0E59"/>
    <w:rsid w:val="007E41ED"/>
    <w:rsid w:val="007E59B2"/>
    <w:rsid w:val="007F0263"/>
    <w:rsid w:val="0080384F"/>
    <w:rsid w:val="008D26BC"/>
    <w:rsid w:val="008E5B44"/>
    <w:rsid w:val="0094625C"/>
    <w:rsid w:val="009A5B01"/>
    <w:rsid w:val="009B0B1C"/>
    <w:rsid w:val="00AD3412"/>
    <w:rsid w:val="00AF3A13"/>
    <w:rsid w:val="00B1444F"/>
    <w:rsid w:val="00B17E70"/>
    <w:rsid w:val="00B91132"/>
    <w:rsid w:val="00BF01B9"/>
    <w:rsid w:val="00C03564"/>
    <w:rsid w:val="00C130ED"/>
    <w:rsid w:val="00C9266E"/>
    <w:rsid w:val="00C9409B"/>
    <w:rsid w:val="00CC0C84"/>
    <w:rsid w:val="00CE722F"/>
    <w:rsid w:val="00D07BD6"/>
    <w:rsid w:val="00DA31BD"/>
    <w:rsid w:val="00DE545B"/>
    <w:rsid w:val="00E223F4"/>
    <w:rsid w:val="00E32242"/>
    <w:rsid w:val="00E509A8"/>
    <w:rsid w:val="00E51586"/>
    <w:rsid w:val="00E91A0B"/>
    <w:rsid w:val="00ED09CB"/>
    <w:rsid w:val="00F0020C"/>
    <w:rsid w:val="00F02528"/>
    <w:rsid w:val="00F1516C"/>
    <w:rsid w:val="00F26FE6"/>
    <w:rsid w:val="00F51969"/>
    <w:rsid w:val="00F63708"/>
    <w:rsid w:val="00F66E10"/>
    <w:rsid w:val="00F70C32"/>
    <w:rsid w:val="00F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AD098-CAC0-4CA0-9D59-FEDACE2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45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5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45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458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6F4589"/>
    <w:pPr>
      <w:spacing w:after="120" w:line="276" w:lineRule="auto"/>
      <w:ind w:left="283"/>
    </w:pPr>
    <w:rPr>
      <w:rFonts w:ascii="Cambria" w:eastAsia="Times New Roman" w:hAnsi="Cambria" w:cs="Times New Roman"/>
      <w:color w:val="auto"/>
      <w:sz w:val="22"/>
      <w:szCs w:val="22"/>
      <w:lang w:val="en-US" w:eastAsia="en-US" w:bidi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F4589"/>
    <w:rPr>
      <w:rFonts w:ascii="Cambria" w:eastAsia="Times New Roman" w:hAnsi="Cambria" w:cs="Times New Roman"/>
      <w:lang w:val="en-US" w:bidi="en-US"/>
    </w:rPr>
  </w:style>
  <w:style w:type="paragraph" w:styleId="a5">
    <w:name w:val="Body Text"/>
    <w:basedOn w:val="a"/>
    <w:link w:val="a6"/>
    <w:uiPriority w:val="99"/>
    <w:unhideWhenUsed/>
    <w:rsid w:val="006F4589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6">
    <w:name w:val="Основной текст Знак"/>
    <w:basedOn w:val="a0"/>
    <w:link w:val="a5"/>
    <w:uiPriority w:val="99"/>
    <w:rsid w:val="006F4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6F45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6F4589"/>
  </w:style>
  <w:style w:type="character" w:customStyle="1" w:styleId="10">
    <w:name w:val="Заголовок 1 Знак"/>
    <w:basedOn w:val="a0"/>
    <w:link w:val="1"/>
    <w:uiPriority w:val="9"/>
    <w:rsid w:val="002765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30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0ED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43A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3A4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43A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3A4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">
    <w:name w:val="Table Grid"/>
    <w:basedOn w:val="a1"/>
    <w:uiPriority w:val="39"/>
    <w:rsid w:val="0048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Виктория Викторовна</dc:creator>
  <cp:keywords/>
  <dc:description/>
  <cp:lastModifiedBy>Егорова Владиславна Ивановна</cp:lastModifiedBy>
  <cp:revision>60</cp:revision>
  <cp:lastPrinted>2026-04-28T07:06:00Z</cp:lastPrinted>
  <dcterms:created xsi:type="dcterms:W3CDTF">2025-11-22T09:57:00Z</dcterms:created>
  <dcterms:modified xsi:type="dcterms:W3CDTF">2026-05-13T05:38:00Z</dcterms:modified>
</cp:coreProperties>
</file>